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2B" w:rsidRDefault="00C842CE" w:rsidP="00C842CE">
      <w:pPr>
        <w:jc w:val="center"/>
        <w:rPr>
          <w:b/>
          <w:bCs/>
          <w:sz w:val="36"/>
          <w:szCs w:val="36"/>
          <w:u w:val="single"/>
        </w:rPr>
      </w:pPr>
      <w:r>
        <w:rPr>
          <w:b/>
          <w:bCs/>
          <w:sz w:val="36"/>
          <w:szCs w:val="36"/>
          <w:u w:val="single"/>
        </w:rPr>
        <w:t>FORMULAIRE DE RETRACTION.</w:t>
      </w:r>
    </w:p>
    <w:p w:rsidR="00C842CE" w:rsidRDefault="00C842CE" w:rsidP="00C842CE">
      <w:pPr>
        <w:rPr>
          <w:b/>
          <w:bCs/>
          <w:sz w:val="36"/>
          <w:szCs w:val="36"/>
          <w:u w:val="single"/>
        </w:rPr>
      </w:pPr>
    </w:p>
    <w:p w:rsidR="00C842CE" w:rsidRPr="00C842CE" w:rsidRDefault="00C842CE" w:rsidP="00C842CE">
      <w:pPr>
        <w:pStyle w:val="Sansinterligne"/>
        <w:rPr>
          <w:sz w:val="28"/>
          <w:szCs w:val="28"/>
        </w:rPr>
      </w:pPr>
      <w:r w:rsidRPr="00C842CE">
        <w:rPr>
          <w:sz w:val="28"/>
          <w:szCs w:val="28"/>
        </w:rPr>
        <w:t>Je soussigné,</w:t>
      </w:r>
      <w:bookmarkStart w:id="0" w:name="_GoBack"/>
      <w:bookmarkEnd w:id="0"/>
    </w:p>
    <w:p w:rsidR="00C842CE" w:rsidRPr="00C842CE" w:rsidRDefault="00C842CE" w:rsidP="00C842CE">
      <w:pPr>
        <w:pStyle w:val="Sansinterligne"/>
        <w:rPr>
          <w:sz w:val="28"/>
          <w:szCs w:val="28"/>
        </w:rPr>
      </w:pPr>
      <w:r w:rsidRPr="00C842CE">
        <w:rPr>
          <w:sz w:val="28"/>
          <w:szCs w:val="28"/>
        </w:rPr>
        <w:t>Nom </w:t>
      </w:r>
      <w:proofErr w:type="gramStart"/>
      <w:r w:rsidRPr="00C842CE">
        <w:rPr>
          <w:sz w:val="28"/>
          <w:szCs w:val="28"/>
        </w:rPr>
        <w:t>:</w:t>
      </w:r>
      <w:r>
        <w:rPr>
          <w:sz w:val="28"/>
          <w:szCs w:val="28"/>
        </w:rPr>
        <w:t xml:space="preserve"> .</w:t>
      </w:r>
      <w:proofErr w:type="gramEnd"/>
      <w:r>
        <w:rPr>
          <w:sz w:val="28"/>
          <w:szCs w:val="28"/>
        </w:rPr>
        <w:t xml:space="preserve"> . . . . . . . . . . . . . . . . . . . . . . . </w:t>
      </w:r>
    </w:p>
    <w:p w:rsidR="00C842CE" w:rsidRPr="00C842CE" w:rsidRDefault="00C842CE" w:rsidP="00C842CE">
      <w:pPr>
        <w:pStyle w:val="Sansinterligne"/>
        <w:rPr>
          <w:sz w:val="28"/>
          <w:szCs w:val="28"/>
        </w:rPr>
      </w:pPr>
      <w:r w:rsidRPr="00C842CE">
        <w:rPr>
          <w:sz w:val="28"/>
          <w:szCs w:val="28"/>
        </w:rPr>
        <w:t>Prénom</w:t>
      </w:r>
      <w:r>
        <w:rPr>
          <w:sz w:val="28"/>
          <w:szCs w:val="28"/>
        </w:rPr>
        <w:t xml:space="preserve"> : . . . . . . . . . . . . . . . . . . . . . </w:t>
      </w:r>
    </w:p>
    <w:p w:rsidR="00C842CE" w:rsidRDefault="00C842CE" w:rsidP="00C842CE">
      <w:pPr>
        <w:pStyle w:val="Sansinterligne"/>
        <w:rPr>
          <w:sz w:val="28"/>
          <w:szCs w:val="28"/>
        </w:rPr>
      </w:pPr>
      <w:r w:rsidRPr="00C842CE">
        <w:rPr>
          <w:sz w:val="28"/>
          <w:szCs w:val="28"/>
        </w:rPr>
        <w:t>Adresse :</w:t>
      </w:r>
      <w:r>
        <w:rPr>
          <w:sz w:val="28"/>
          <w:szCs w:val="28"/>
        </w:rPr>
        <w:t xml:space="preserve"> . . . . . . . . . . . . . . . . . . . . . </w:t>
      </w:r>
      <w:r w:rsidR="00204544">
        <w:rPr>
          <w:sz w:val="28"/>
          <w:szCs w:val="28"/>
        </w:rPr>
        <w:t xml:space="preserve">. . . . . . . . . . . . . . . . . . . . . . . . . . . . . . . . . </w:t>
      </w:r>
      <w:proofErr w:type="gramStart"/>
      <w:r w:rsidR="00204544">
        <w:rPr>
          <w:sz w:val="28"/>
          <w:szCs w:val="28"/>
        </w:rPr>
        <w:t>. . . .</w:t>
      </w:r>
      <w:proofErr w:type="gramEnd"/>
      <w:r w:rsidR="00204544">
        <w:rPr>
          <w:sz w:val="28"/>
          <w:szCs w:val="28"/>
        </w:rPr>
        <w:t xml:space="preserve"> .</w:t>
      </w:r>
    </w:p>
    <w:p w:rsidR="00C842CE" w:rsidRDefault="00C842CE" w:rsidP="00C842CE">
      <w:pPr>
        <w:pStyle w:val="Sansinterligne"/>
        <w:rPr>
          <w:sz w:val="28"/>
          <w:szCs w:val="28"/>
        </w:rPr>
      </w:pPr>
    </w:p>
    <w:p w:rsidR="00C842CE" w:rsidRDefault="00C842CE" w:rsidP="00C842CE">
      <w:pPr>
        <w:pStyle w:val="Sansinterligne"/>
        <w:rPr>
          <w:sz w:val="28"/>
          <w:szCs w:val="28"/>
        </w:rPr>
      </w:pPr>
      <w:r>
        <w:rPr>
          <w:sz w:val="28"/>
          <w:szCs w:val="28"/>
        </w:rPr>
        <w:t xml:space="preserve">Sollicite par la présente, la rétraction de ma commande effectuée le . . . </w:t>
      </w:r>
      <w:proofErr w:type="gramStart"/>
      <w:r>
        <w:rPr>
          <w:sz w:val="28"/>
          <w:szCs w:val="28"/>
        </w:rPr>
        <w:t>. . . .</w:t>
      </w:r>
      <w:proofErr w:type="gramEnd"/>
      <w:r>
        <w:rPr>
          <w:sz w:val="28"/>
          <w:szCs w:val="28"/>
        </w:rPr>
        <w:t xml:space="preserve">  . . </w:t>
      </w:r>
      <w:proofErr w:type="gramStart"/>
      <w:r>
        <w:rPr>
          <w:sz w:val="28"/>
          <w:szCs w:val="28"/>
        </w:rPr>
        <w:t>pour</w:t>
      </w:r>
      <w:proofErr w:type="gramEnd"/>
      <w:r>
        <w:rPr>
          <w:sz w:val="28"/>
          <w:szCs w:val="28"/>
        </w:rPr>
        <w:t xml:space="preserve"> un montant total de . . . . . . . . . . . . . . .  . . . . . . . . . . . . . . . . . . . </w:t>
      </w:r>
      <w:proofErr w:type="gramStart"/>
      <w:r>
        <w:rPr>
          <w:sz w:val="28"/>
          <w:szCs w:val="28"/>
        </w:rPr>
        <w:t>.Euros</w:t>
      </w:r>
      <w:proofErr w:type="gramEnd"/>
      <w:r>
        <w:rPr>
          <w:sz w:val="28"/>
          <w:szCs w:val="28"/>
        </w:rPr>
        <w:t>.</w:t>
      </w:r>
    </w:p>
    <w:p w:rsidR="00C842CE" w:rsidRDefault="00C842CE" w:rsidP="00C842CE">
      <w:pPr>
        <w:pStyle w:val="Sansinterligne"/>
        <w:rPr>
          <w:sz w:val="28"/>
          <w:szCs w:val="28"/>
        </w:rPr>
      </w:pPr>
    </w:p>
    <w:p w:rsidR="00C842CE" w:rsidRDefault="00C842CE" w:rsidP="00C842CE">
      <w:pPr>
        <w:pStyle w:val="Sansinterligne"/>
        <w:rPr>
          <w:sz w:val="28"/>
          <w:szCs w:val="28"/>
        </w:rPr>
      </w:pPr>
    </w:p>
    <w:p w:rsidR="00C842CE" w:rsidRDefault="00C842CE" w:rsidP="00C842CE">
      <w:pPr>
        <w:pStyle w:val="Sansinterligne"/>
        <w:rPr>
          <w:sz w:val="28"/>
          <w:szCs w:val="28"/>
        </w:rPr>
      </w:pPr>
      <w:r>
        <w:rPr>
          <w:sz w:val="28"/>
          <w:szCs w:val="28"/>
        </w:rPr>
        <w:t xml:space="preserve">Le motif est le suivant : . . . . . . . . . . . . . . . </w:t>
      </w:r>
      <w:proofErr w:type="gramStart"/>
      <w:r>
        <w:rPr>
          <w:sz w:val="28"/>
          <w:szCs w:val="28"/>
        </w:rPr>
        <w:t>. . . .</w:t>
      </w:r>
      <w:proofErr w:type="gramEnd"/>
      <w:r>
        <w:rPr>
          <w:sz w:val="28"/>
          <w:szCs w:val="28"/>
        </w:rPr>
        <w:t xml:space="preserve"> . </w:t>
      </w:r>
      <w:r w:rsidR="00204544">
        <w:rPr>
          <w:sz w:val="28"/>
          <w:szCs w:val="28"/>
        </w:rPr>
        <w:t>.</w:t>
      </w:r>
      <w:r>
        <w:rPr>
          <w:sz w:val="28"/>
          <w:szCs w:val="28"/>
        </w:rPr>
        <w:t xml:space="preserve"> . .. . . . . . . . . . . . . . . . . . . . . . . . . . . . . . . . . . . . . . . . . . . . . . . . . . . . . . . . . . .. . . . . . . . . . . . . . . . . . . . . . . . . . . . . . . . . . . . . . . . . . . . . . . . . . . . . . . . . . . . . . . . . . . . . . . . . . . . . . . . . . . . . . . . . . . . . . . . . . . . . . . . . . . . . . . . . . . . . . . . . . . . . . . . . . . . . . . . . . . . . . . . . . . . . . . . . . . . . . .. . . . . . . . . . . </w:t>
      </w:r>
    </w:p>
    <w:p w:rsidR="00C842CE" w:rsidRPr="00C842CE" w:rsidRDefault="00C842CE" w:rsidP="00C842CE">
      <w:pPr>
        <w:pStyle w:val="Sansinterligne"/>
        <w:rPr>
          <w:sz w:val="28"/>
          <w:szCs w:val="28"/>
        </w:rPr>
      </w:pPr>
      <w:r>
        <w:rPr>
          <w:sz w:val="28"/>
          <w:szCs w:val="28"/>
        </w:rPr>
        <w:t xml:space="preserve">. . . . . . . . . . . . . . . . . . . . . . . . . . . . . . . . . .. . . . . . . . . . . . . . . . . . . . . . . . . . . . . . . . . . . . . . . . . . . . . . . . . . . . . . . . . . . . . . . . . . . . . . . . . . . . . . . . . . . . . . . . . . . . . . . . . . . . . . . . . . . . . . . . . . . . . . . . . . . . . . . . . . . . . . . . . . . . . . . . . . . . . . . . . . . . . . .. . . . . . . . . . . </w:t>
      </w:r>
    </w:p>
    <w:p w:rsidR="00C842CE" w:rsidRDefault="00C842CE" w:rsidP="00C842CE">
      <w:pPr>
        <w:pStyle w:val="Sansinterligne"/>
        <w:rPr>
          <w:sz w:val="28"/>
          <w:szCs w:val="28"/>
        </w:rPr>
      </w:pPr>
      <w:r>
        <w:rPr>
          <w:sz w:val="28"/>
          <w:szCs w:val="28"/>
        </w:rPr>
        <w:t xml:space="preserve">. . . . . . . . . . . . . . . . . . . . . . . . . . . . . . . . . .. . . . . . . . . . . . . . . . . . . . . . . . . . . . . . . . . . . . . . . . . . . . . . . . . . . . . . . . . . . . . . . . . . . . . . . . . . . . . . . . . . . . . . . . . . . . . . . . . . . . . . . . . . . . . . . . . . . . . . . . . . . . . . . . . . . . . . . . . . . . . . . . . . . . . . . . . . . . . . .. . . . . . . . . . . </w:t>
      </w:r>
    </w:p>
    <w:p w:rsidR="00C842CE" w:rsidRDefault="00C842CE" w:rsidP="00C842CE">
      <w:pPr>
        <w:pStyle w:val="Sansinterligne"/>
        <w:rPr>
          <w:sz w:val="28"/>
          <w:szCs w:val="28"/>
        </w:rPr>
      </w:pPr>
    </w:p>
    <w:p w:rsidR="00C842CE" w:rsidRDefault="00C842CE" w:rsidP="00C842CE">
      <w:pPr>
        <w:pStyle w:val="Sansinterligne"/>
        <w:rPr>
          <w:sz w:val="28"/>
          <w:szCs w:val="28"/>
        </w:rPr>
      </w:pPr>
      <w:r>
        <w:rPr>
          <w:sz w:val="28"/>
          <w:szCs w:val="28"/>
        </w:rPr>
        <w:t>J’accepte les conditions de retour inscrite dans les conditions générales de ventes de « Wines and Friends » et j’ai connaissance que si la marchandise n’est pas retournée dans un état impeccable, je ne pourrai prétendre au remboursement intégral ou total du montant déjà payé. J’ai été informé que la marchandise restera alors ma propriété.</w:t>
      </w:r>
    </w:p>
    <w:p w:rsidR="00C842CE" w:rsidRDefault="00C842CE" w:rsidP="00C842CE">
      <w:pPr>
        <w:pStyle w:val="Sansinterligne"/>
        <w:rPr>
          <w:sz w:val="28"/>
          <w:szCs w:val="28"/>
        </w:rPr>
      </w:pPr>
    </w:p>
    <w:p w:rsidR="00C842CE" w:rsidRDefault="00C842CE" w:rsidP="00C842CE">
      <w:pPr>
        <w:pStyle w:val="Sansinterligne"/>
        <w:rPr>
          <w:sz w:val="28"/>
          <w:szCs w:val="28"/>
        </w:rPr>
      </w:pPr>
      <w:r>
        <w:rPr>
          <w:sz w:val="28"/>
          <w:szCs w:val="28"/>
        </w:rPr>
        <w:t xml:space="preserve">A renvoyer par Email à : </w:t>
      </w:r>
      <w:hyperlink r:id="rId5" w:history="1">
        <w:r w:rsidRPr="003D037C">
          <w:rPr>
            <w:rStyle w:val="Lienhypertexte"/>
            <w:sz w:val="28"/>
            <w:szCs w:val="28"/>
          </w:rPr>
          <w:t>winesandfriends1@gmail.com</w:t>
        </w:r>
      </w:hyperlink>
      <w:r>
        <w:rPr>
          <w:sz w:val="28"/>
          <w:szCs w:val="28"/>
        </w:rPr>
        <w:t xml:space="preserve"> ou par courrier postal à : Wines and </w:t>
      </w:r>
      <w:proofErr w:type="spellStart"/>
      <w:r>
        <w:rPr>
          <w:sz w:val="28"/>
          <w:szCs w:val="28"/>
        </w:rPr>
        <w:t>friends</w:t>
      </w:r>
      <w:proofErr w:type="spellEnd"/>
      <w:r>
        <w:rPr>
          <w:sz w:val="28"/>
          <w:szCs w:val="28"/>
        </w:rPr>
        <w:t>, rue des écoles 55B à 4600 Visé</w:t>
      </w:r>
    </w:p>
    <w:p w:rsidR="00C842CE" w:rsidRDefault="00C842CE" w:rsidP="00C842CE">
      <w:pPr>
        <w:pStyle w:val="Sansinterligne"/>
        <w:rPr>
          <w:sz w:val="28"/>
          <w:szCs w:val="28"/>
        </w:rPr>
      </w:pPr>
    </w:p>
    <w:p w:rsidR="00C842CE" w:rsidRDefault="00C842CE" w:rsidP="00C842CE">
      <w:pPr>
        <w:pStyle w:val="Sansinterligne"/>
        <w:rPr>
          <w:sz w:val="28"/>
          <w:szCs w:val="28"/>
        </w:rPr>
      </w:pPr>
    </w:p>
    <w:p w:rsidR="00C842CE" w:rsidRDefault="00C842CE" w:rsidP="00C842CE">
      <w:pPr>
        <w:pStyle w:val="Sansinterligne"/>
        <w:rPr>
          <w:sz w:val="28"/>
          <w:szCs w:val="28"/>
        </w:rPr>
      </w:pPr>
      <w:r>
        <w:rPr>
          <w:sz w:val="28"/>
          <w:szCs w:val="28"/>
        </w:rPr>
        <w:t xml:space="preserve">Fait le. . . . . . . . . . . . . . . à . . . . . . . . . . . . . . . . . . . . . </w:t>
      </w:r>
      <w:proofErr w:type="gramStart"/>
      <w:r>
        <w:rPr>
          <w:sz w:val="28"/>
          <w:szCs w:val="28"/>
        </w:rPr>
        <w:t>. . . .</w:t>
      </w:r>
      <w:proofErr w:type="gramEnd"/>
      <w:r>
        <w:rPr>
          <w:sz w:val="28"/>
          <w:szCs w:val="28"/>
        </w:rPr>
        <w:t xml:space="preserve"> .</w:t>
      </w:r>
    </w:p>
    <w:p w:rsidR="00204544" w:rsidRDefault="00204544" w:rsidP="00C842CE">
      <w:pPr>
        <w:pStyle w:val="Sansinterligne"/>
        <w:rPr>
          <w:sz w:val="28"/>
          <w:szCs w:val="28"/>
        </w:rPr>
      </w:pPr>
    </w:p>
    <w:p w:rsidR="00204544" w:rsidRDefault="00204544" w:rsidP="00204544">
      <w:pPr>
        <w:pStyle w:val="Sansinterligne"/>
        <w:jc w:val="right"/>
        <w:rPr>
          <w:sz w:val="28"/>
          <w:szCs w:val="28"/>
        </w:rPr>
      </w:pPr>
      <w:r>
        <w:rPr>
          <w:sz w:val="28"/>
          <w:szCs w:val="28"/>
        </w:rPr>
        <w:t>Signature</w:t>
      </w:r>
    </w:p>
    <w:p w:rsidR="00204544" w:rsidRPr="00204544" w:rsidRDefault="00204544" w:rsidP="00204544">
      <w:pPr>
        <w:pStyle w:val="Sansinterligne"/>
        <w:jc w:val="right"/>
      </w:pPr>
      <w:r>
        <w:t>(</w:t>
      </w:r>
      <w:proofErr w:type="gramStart"/>
      <w:r>
        <w:t>faire</w:t>
      </w:r>
      <w:proofErr w:type="gramEnd"/>
      <w:r>
        <w:t xml:space="preserve"> précéder de la mention « Lu et approuvé ».</w:t>
      </w:r>
    </w:p>
    <w:p w:rsidR="00C842CE" w:rsidRPr="00C842CE" w:rsidRDefault="00C842CE" w:rsidP="00C842CE">
      <w:pPr>
        <w:pStyle w:val="Sansinterligne"/>
        <w:rPr>
          <w:sz w:val="28"/>
          <w:szCs w:val="28"/>
        </w:rPr>
      </w:pPr>
    </w:p>
    <w:p w:rsidR="00C842CE" w:rsidRPr="00C842CE" w:rsidRDefault="00C842CE" w:rsidP="00C842CE">
      <w:pPr>
        <w:pStyle w:val="Sansinterligne"/>
        <w:rPr>
          <w:sz w:val="28"/>
          <w:szCs w:val="28"/>
        </w:rPr>
      </w:pPr>
    </w:p>
    <w:sectPr w:rsidR="00C842CE" w:rsidRPr="00C8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E"/>
    <w:rsid w:val="00204544"/>
    <w:rsid w:val="0057512B"/>
    <w:rsid w:val="00C842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6CFE"/>
  <w15:chartTrackingRefBased/>
  <w15:docId w15:val="{2961D3DB-9473-4BD6-BB75-45A02B58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42CE"/>
    <w:pPr>
      <w:spacing w:after="0" w:line="240" w:lineRule="auto"/>
    </w:pPr>
  </w:style>
  <w:style w:type="character" w:styleId="Lienhypertexte">
    <w:name w:val="Hyperlink"/>
    <w:basedOn w:val="Policepardfaut"/>
    <w:uiPriority w:val="99"/>
    <w:unhideWhenUsed/>
    <w:rsid w:val="00C842CE"/>
    <w:rPr>
      <w:color w:val="0000FF" w:themeColor="hyperlink"/>
      <w:u w:val="single"/>
    </w:rPr>
  </w:style>
  <w:style w:type="character" w:styleId="Mentionnonrsolue">
    <w:name w:val="Unresolved Mention"/>
    <w:basedOn w:val="Policepardfaut"/>
    <w:uiPriority w:val="99"/>
    <w:semiHidden/>
    <w:unhideWhenUsed/>
    <w:rsid w:val="00C8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inesandfriend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D120-1488-4F70-BB52-6B5CD5AC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Franck</cp:lastModifiedBy>
  <cp:revision>1</cp:revision>
  <dcterms:created xsi:type="dcterms:W3CDTF">2020-03-26T16:37:00Z</dcterms:created>
  <dcterms:modified xsi:type="dcterms:W3CDTF">2020-03-26T16:50:00Z</dcterms:modified>
</cp:coreProperties>
</file>